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68" w:rsidRDefault="00CF1768" w:rsidP="00CF17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8"/>
          <w:lang w:eastAsia="ru-RU"/>
        </w:rPr>
      </w:pPr>
      <w:bookmarkStart w:id="0" w:name="_GoBack"/>
      <w:bookmarkEnd w:id="0"/>
      <w:r w:rsidRPr="00CF1768">
        <w:rPr>
          <w:rFonts w:ascii="Arial" w:eastAsia="Times New Roman" w:hAnsi="Arial" w:cs="Arial"/>
          <w:b/>
          <w:bCs/>
          <w:color w:val="FF0000"/>
          <w:sz w:val="48"/>
          <w:lang w:eastAsia="ru-RU"/>
        </w:rPr>
        <w:t>Причины ухода ребенка из дома</w:t>
      </w:r>
    </w:p>
    <w:p w:rsidR="00CF1768" w:rsidRPr="00CF1768" w:rsidRDefault="00CF1768" w:rsidP="00CF17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</w:p>
    <w:p w:rsidR="00CF1768" w:rsidRPr="00CF1768" w:rsidRDefault="00CF1768" w:rsidP="00CF176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ищите проблему вовне - "сманили друзья", интересуется путешествиями, "Америкой". Ребенок ушел, потому что ему плохо. Чаще всего плохо именно в семье. Разумеется, большинство сбегает не от хорошей жизни. Но зачастую поведение детей совершенно необъяснимо.</w:t>
      </w:r>
    </w:p>
    <w:p w:rsidR="00CF1768" w:rsidRPr="00CF1768" w:rsidRDefault="00CF1768" w:rsidP="00CF176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Обнаруживаются два типа семей, в которых выросли "бегуны". Из полных семейных союзов материально обеспеченных и впрямую плохо влияющих на ребенка: первый - с потребительским стилем воспитания, где материальное благополучие сочеталось с полной </w:t>
      </w:r>
      <w:proofErr w:type="spellStart"/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бездуховностью</w:t>
      </w:r>
      <w:proofErr w:type="spellEnd"/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второй - с отсутствием эмоциональных контактов родителей с детьми, нормальных, теплых их взаимоотношений.</w:t>
      </w:r>
    </w:p>
    <w:p w:rsidR="00CF1768" w:rsidRPr="00CF1768" w:rsidRDefault="00CF1768" w:rsidP="00CF176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Благоприятные отношения в семье, обычно переносятся и в учебную (деятельность) группу. Учащиеся из таких семей куда легче строят хорошие взаимоотношения со своими сверстниками. </w:t>
      </w:r>
      <w:r w:rsidRPr="00CF1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Почему так бывает?</w:t>
      </w:r>
    </w:p>
    <w:p w:rsidR="00CF1768" w:rsidRPr="00CF1768" w:rsidRDefault="00CF1768" w:rsidP="00CF176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Причин, побуждающих ребенка из благополучной семьи выбрать "свободу" - множество.</w:t>
      </w:r>
    </w:p>
    <w:p w:rsidR="00CF1768" w:rsidRPr="00CF1768" w:rsidRDefault="00CF1768" w:rsidP="00CF17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Ревность.</w:t>
      </w: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Она может быть направлена не только   на младшего брата. Объектом ревности может быть новый супруг одного из родителей и даже родительская работа. В любом случае, ребенку начинает казаться, что его "совсем не любят". Уход из дома - это</w:t>
      </w: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попытка привлечь к себе внимание.</w:t>
      </w:r>
    </w:p>
    <w:p w:rsidR="00CF1768" w:rsidRPr="00CF1768" w:rsidRDefault="00CF1768" w:rsidP="00CF17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Романтика.</w:t>
      </w: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Начитавшись книг, насмотревшись фильмов,  они вдруг   проникаются желанием "стать сильными",  оказать себе и другим,    что    могут    прожить    без    родителей,    уехать    без сопровождения      на      другой      конец    страны,      поискать приключений на свою голову и совершенно самостоятельно из них    выпутаться.    Те,    кому    выпутаться удается,    обычно возвращаются домой.</w:t>
      </w:r>
    </w:p>
    <w:p w:rsidR="00CF1768" w:rsidRPr="00CF1768" w:rsidRDefault="00CF1768" w:rsidP="00CF17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Обида.</w:t>
      </w: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"Ситуационное   бродяжничество"   -   когда   ребенок уходит из дома после скандала с родителями. Он вовсе не хочет</w:t>
      </w: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покидать дом и остается на улице, только если пойти больше не к кому. Делается это в воспитательных целях "попугать родителей"</w:t>
      </w: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добиться своего. Если это удается, подросток берет метод на вооружение и в дальнейшем использует его постоянно.</w:t>
      </w:r>
    </w:p>
    <w:p w:rsidR="00CF1768" w:rsidRPr="00CF1768" w:rsidRDefault="00CF1768" w:rsidP="00CF17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Дружба.</w:t>
      </w: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связи с плохой компанией не застрахован ни один подросток. Иногда друзья подбивают "не быть маменькиным сынком" и не "бросать компанию" - и подросток уходит "развлекаться" не ночует дома, пропадает из поля зрения родителей... Эта ситуация, пожалуй, самая опасная из всех: возможно, это дорога в криминальную группу.</w:t>
      </w:r>
    </w:p>
    <w:p w:rsidR="00CF1768" w:rsidRDefault="00CF1768" w:rsidP="00CF1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CF1768" w:rsidRDefault="00CF1768" w:rsidP="00CF1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CF1768" w:rsidRDefault="00CF1768" w:rsidP="00CF1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CF1768" w:rsidRDefault="00CF1768" w:rsidP="00CF1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CF1768" w:rsidRDefault="00CF1768" w:rsidP="00CF1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CF176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lastRenderedPageBreak/>
        <w:t>Что делать?</w:t>
      </w:r>
    </w:p>
    <w:p w:rsidR="00CF1768" w:rsidRPr="00CF1768" w:rsidRDefault="00CF1768" w:rsidP="00CF1768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FF0000"/>
          <w:sz w:val="48"/>
          <w:szCs w:val="48"/>
          <w:lang w:eastAsia="ru-RU"/>
        </w:rPr>
      </w:pPr>
    </w:p>
    <w:p w:rsidR="00CF1768" w:rsidRPr="00CF1768" w:rsidRDefault="00CF1768" w:rsidP="00CF176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вы  почувствовали,  что теряете контакт с ребенком, </w:t>
      </w:r>
      <w:r w:rsidRPr="00CF1768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не пускайте дело на самотек - обратитесь к психологу.</w:t>
      </w:r>
    </w:p>
    <w:p w:rsidR="00CF1768" w:rsidRPr="00CF1768" w:rsidRDefault="00CF1768" w:rsidP="00CF176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однажды уже сбежал из дома - поговорите с ним после возвращения. </w:t>
      </w:r>
      <w:r w:rsidRPr="00CF1768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Разберите ситуацию по деталям</w:t>
      </w:r>
      <w:r w:rsidRPr="00CF1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вам обоим станет легче, просто потому, что вы выговоритесь.</w:t>
      </w:r>
    </w:p>
    <w:p w:rsidR="00CF1768" w:rsidRPr="00CF1768" w:rsidRDefault="00CF1768" w:rsidP="00CF176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     </w:t>
      </w:r>
      <w:r w:rsidRPr="00CF176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 </w:t>
      </w:r>
      <w:r w:rsidRPr="00CF1768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подчеркивайте    значимость   ребенка для вас. </w:t>
      </w: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его к "взрослой работе", советуйтесь с ним, пусть проявит мужественность и самостоятельность у себя дома.</w:t>
      </w:r>
    </w:p>
    <w:p w:rsidR="00CF1768" w:rsidRPr="00CF1768" w:rsidRDefault="00CF1768" w:rsidP="00CF176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 младшего   возраста   приучайте   к   чистоте, </w:t>
      </w:r>
      <w:r w:rsidRPr="00CF1768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воспитывайте брезгливость.</w:t>
      </w:r>
      <w:r w:rsidRPr="00CF1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 </w:t>
      </w: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 не  действуют  рациональные  доводы,   то сработает инстинкт: ребенок не сможет спать в грязи "и не мыться несколько дней.</w:t>
      </w:r>
    </w:p>
    <w:p w:rsidR="00CF1768" w:rsidRPr="00CF1768" w:rsidRDefault="00CF1768" w:rsidP="00CF176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Не запрещайте приводить домой друзей</w:t>
      </w:r>
      <w:r w:rsidRPr="00CF1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будете знать, с кем имеете дело. А хорошие отношения с друзьями вашего ребенка усиливают доверие и внутри семьи.</w:t>
      </w:r>
    </w:p>
    <w:p w:rsidR="00CF1768" w:rsidRPr="00CF1768" w:rsidRDefault="00CF1768" w:rsidP="00CF176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Готовьтесь к возвращению ребенка домой</w:t>
      </w: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купите подарок, подумайте, каким образом вы продемонстрируете свою радость от его появления: что он вам нужен, что необходим; сразу же вовлеките его в какое-либо семейное дело, которое способен сделать только он.</w:t>
      </w:r>
    </w:p>
    <w:p w:rsidR="00CF1768" w:rsidRPr="00CF1768" w:rsidRDefault="00CF1768" w:rsidP="00CF1768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1768" w:rsidRDefault="00CF1768" w:rsidP="00CF1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Откровенно спросите себя:</w:t>
      </w:r>
    </w:p>
    <w:p w:rsidR="00CF1768" w:rsidRPr="00CF1768" w:rsidRDefault="00CF1768" w:rsidP="00CF176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</w:p>
    <w:p w:rsidR="00CF1768" w:rsidRPr="00CF1768" w:rsidRDefault="00CF1768" w:rsidP="00CF176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ли я личность в своем ребенке?</w:t>
      </w:r>
    </w:p>
    <w:p w:rsidR="00CF1768" w:rsidRPr="00CF1768" w:rsidRDefault="00CF1768" w:rsidP="00CF176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 ли я его?</w:t>
      </w:r>
    </w:p>
    <w:p w:rsidR="00CF1768" w:rsidRPr="00CF1768" w:rsidRDefault="00CF1768" w:rsidP="00CF176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ли я его просто за то, что он есть? (а не за какие-то поступки)?</w:t>
      </w:r>
    </w:p>
    <w:p w:rsidR="00CF1768" w:rsidRPr="00CF1768" w:rsidRDefault="00CF1768" w:rsidP="00CF176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ребенка своя комната или хотя бы свой угол? Ребенок должен иметь свое пространство в квартире (свою полку для белья, стол для занятий, место для игрушек и т.д.);</w:t>
      </w:r>
    </w:p>
    <w:p w:rsidR="00CF1768" w:rsidRPr="00CF1768" w:rsidRDefault="00CF1768" w:rsidP="00CF176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позволяю ли я ребенку делать то, то он хочет (завести собаку, построгать...)?</w:t>
      </w:r>
    </w:p>
    <w:p w:rsidR="00CF1768" w:rsidRPr="00CF1768" w:rsidRDefault="00CF1768" w:rsidP="00CF176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даю ли я ребенку минимум карманных денег, чтобы он мог потратить их просто так?</w:t>
      </w:r>
    </w:p>
    <w:p w:rsidR="00CF1768" w:rsidRPr="00CF1768" w:rsidRDefault="00CF1768" w:rsidP="00CF1768">
      <w:pPr>
        <w:shd w:val="clear" w:color="auto" w:fill="FFFFFF"/>
        <w:spacing w:after="0" w:line="240" w:lineRule="auto"/>
        <w:ind w:firstLine="60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в семье, родне - мужчина, с которым ребенок мог бы погулять, помолчать, сделать какое-то полезное дело?</w:t>
      </w:r>
    </w:p>
    <w:p w:rsidR="00CF1768" w:rsidRPr="00CF1768" w:rsidRDefault="00CF1768" w:rsidP="00CF1768">
      <w:pPr>
        <w:shd w:val="clear" w:color="auto" w:fill="FFFFFF"/>
        <w:spacing w:after="0" w:line="240" w:lineRule="auto"/>
        <w:ind w:firstLine="60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наиболее положительное влияние на воспитание оказывают дедушки и бабушки, даже если родители в разводе, запрещать общаться нельзя.</w:t>
      </w:r>
    </w:p>
    <w:p w:rsidR="00CF1768" w:rsidRPr="00CF1768" w:rsidRDefault="00CF1768" w:rsidP="00CF1768">
      <w:pPr>
        <w:shd w:val="clear" w:color="auto" w:fill="FFFFFF"/>
        <w:spacing w:after="0" w:line="240" w:lineRule="auto"/>
        <w:ind w:firstLine="60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Сходите в школу и предупредите педагогов и администрацию о случившемся.</w:t>
      </w:r>
    </w:p>
    <w:p w:rsidR="00CF1768" w:rsidRDefault="00CF1768" w:rsidP="00CF1768">
      <w:pPr>
        <w:shd w:val="clear" w:color="auto" w:fill="FFFFFF"/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педагогам, ни родителям не следует выспрашивать ребенка о причинах ухода: ребенок не знает истинную, глубинную причину. Внешняя </w:t>
      </w: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причина (ссора с родителями, оскорбление в школе, несправедливость) - только повод, послуживший толчком к уходу.</w:t>
      </w:r>
    </w:p>
    <w:p w:rsidR="00CF1768" w:rsidRPr="00CF1768" w:rsidRDefault="00CF1768" w:rsidP="00CF1768">
      <w:pPr>
        <w:shd w:val="clear" w:color="auto" w:fill="FFFFFF"/>
        <w:spacing w:after="0" w:line="240" w:lineRule="auto"/>
        <w:ind w:firstLine="60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1768" w:rsidRDefault="00CF1768" w:rsidP="00CF1768">
      <w:pPr>
        <w:shd w:val="clear" w:color="auto" w:fill="FFFFFF"/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ребенка - это серьезный показатель глубинного неблагополучия в семье, объяснить суть которого может только специалист. Потому, встретив ребенка, необходимо обратиться к психологу, иначе уходы из дома повторятся, и, в конечном итоге, могут привести к более серьезным последствиям (противоправные поступки детей использует в своих целях преступный мир).</w:t>
      </w:r>
    </w:p>
    <w:p w:rsidR="00CF1768" w:rsidRPr="00CF1768" w:rsidRDefault="00CF1768" w:rsidP="00CF1768">
      <w:pPr>
        <w:shd w:val="clear" w:color="auto" w:fill="FFFFFF"/>
        <w:spacing w:after="0" w:line="240" w:lineRule="auto"/>
        <w:ind w:firstLine="60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1768" w:rsidRPr="00CF1768" w:rsidRDefault="00CF1768" w:rsidP="00CF1768">
      <w:pPr>
        <w:shd w:val="clear" w:color="auto" w:fill="FFFFFF"/>
        <w:spacing w:after="0" w:line="240" w:lineRule="auto"/>
        <w:ind w:firstLine="60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Беспризорные дети, лишённые средств к существованию, могут подвергаться коммерческой и криминальной эксплуатации. Беспризорники вовлекаются в криминальные сферы деятельности (работа на улице во вредных условиях, проституция, порнографический бизнес, торговля табачной, алкогольной продукцией и т. д.), связанные с риском для здоровья, психологического и социального развития.</w:t>
      </w:r>
    </w:p>
    <w:p w:rsidR="00341EF7" w:rsidRPr="00CF1768" w:rsidRDefault="008878C7">
      <w:pPr>
        <w:rPr>
          <w:sz w:val="28"/>
          <w:szCs w:val="28"/>
        </w:rPr>
      </w:pPr>
    </w:p>
    <w:sectPr w:rsidR="00341EF7" w:rsidRPr="00CF1768" w:rsidSect="0056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31214"/>
    <w:multiLevelType w:val="multilevel"/>
    <w:tmpl w:val="2C0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461B2"/>
    <w:multiLevelType w:val="multilevel"/>
    <w:tmpl w:val="5C6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15344"/>
    <w:multiLevelType w:val="multilevel"/>
    <w:tmpl w:val="3EF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68"/>
    <w:rsid w:val="00005C61"/>
    <w:rsid w:val="004E0E41"/>
    <w:rsid w:val="00561358"/>
    <w:rsid w:val="00651E2F"/>
    <w:rsid w:val="00853EF9"/>
    <w:rsid w:val="008878C7"/>
    <w:rsid w:val="008B4F21"/>
    <w:rsid w:val="00AB3DDD"/>
    <w:rsid w:val="00C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10443-2B9E-441C-A98A-52236C98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F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F1768"/>
  </w:style>
  <w:style w:type="paragraph" w:customStyle="1" w:styleId="c15">
    <w:name w:val="c15"/>
    <w:basedOn w:val="a"/>
    <w:rsid w:val="00CF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1768"/>
  </w:style>
  <w:style w:type="character" w:customStyle="1" w:styleId="c19">
    <w:name w:val="c19"/>
    <w:basedOn w:val="a0"/>
    <w:rsid w:val="00CF1768"/>
  </w:style>
  <w:style w:type="character" w:customStyle="1" w:styleId="c5">
    <w:name w:val="c5"/>
    <w:basedOn w:val="a0"/>
    <w:rsid w:val="00CF1768"/>
  </w:style>
  <w:style w:type="character" w:customStyle="1" w:styleId="c20">
    <w:name w:val="c20"/>
    <w:basedOn w:val="a0"/>
    <w:rsid w:val="00CF1768"/>
  </w:style>
  <w:style w:type="paragraph" w:customStyle="1" w:styleId="c2">
    <w:name w:val="c2"/>
    <w:basedOn w:val="a"/>
    <w:rsid w:val="00CF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2</cp:revision>
  <dcterms:created xsi:type="dcterms:W3CDTF">2018-05-25T15:18:00Z</dcterms:created>
  <dcterms:modified xsi:type="dcterms:W3CDTF">2018-05-25T15:18:00Z</dcterms:modified>
</cp:coreProperties>
</file>